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044"/>
      </w:tblGrid>
      <w:tr w:rsidR="00FA3783" w14:paraId="13672DC9" w14:textId="77777777" w:rsidTr="00FC4274">
        <w:trPr>
          <w:trHeight w:val="1833"/>
        </w:trPr>
        <w:tc>
          <w:tcPr>
            <w:tcW w:w="3544" w:type="dxa"/>
          </w:tcPr>
          <w:p w14:paraId="6E6DAB15" w14:textId="7DE8930D" w:rsidR="00FA3783" w:rsidRDefault="00FC4274" w:rsidP="00425451">
            <w:pPr>
              <w:jc w:val="center"/>
            </w:pPr>
            <w:r w:rsidRPr="0056380F">
              <w:rPr>
                <w:rFonts w:ascii="Arial" w:hAnsi="Arial" w:cs="Arial"/>
                <w:noProof/>
              </w:rPr>
              <w:drawing>
                <wp:anchor distT="0" distB="0" distL="114300" distR="114300" simplePos="0" relativeHeight="251659264" behindDoc="1" locked="0" layoutInCell="1" allowOverlap="1" wp14:anchorId="5E5E4F5C" wp14:editId="39958511">
                  <wp:simplePos x="0" y="0"/>
                  <wp:positionH relativeFrom="margin">
                    <wp:posOffset>-1905</wp:posOffset>
                  </wp:positionH>
                  <wp:positionV relativeFrom="paragraph">
                    <wp:posOffset>38100</wp:posOffset>
                  </wp:positionV>
                  <wp:extent cx="2009775" cy="805815"/>
                  <wp:effectExtent l="0" t="0" r="9525" b="0"/>
                  <wp:wrapTight wrapText="bothSides">
                    <wp:wrapPolygon edited="0">
                      <wp:start x="0" y="0"/>
                      <wp:lineTo x="0" y="20936"/>
                      <wp:lineTo x="21498" y="20936"/>
                      <wp:lineTo x="214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nay Logo.jpg"/>
                          <pic:cNvPicPr/>
                        </pic:nvPicPr>
                        <pic:blipFill>
                          <a:blip r:embed="rId8">
                            <a:extLst>
                              <a:ext uri="{28A0092B-C50C-407E-A947-70E740481C1C}">
                                <a14:useLocalDpi xmlns:a14="http://schemas.microsoft.com/office/drawing/2010/main" val="0"/>
                              </a:ext>
                            </a:extLst>
                          </a:blip>
                          <a:stretch>
                            <a:fillRect/>
                          </a:stretch>
                        </pic:blipFill>
                        <pic:spPr>
                          <a:xfrm>
                            <a:off x="0" y="0"/>
                            <a:ext cx="2009775" cy="805815"/>
                          </a:xfrm>
                          <a:prstGeom prst="rect">
                            <a:avLst/>
                          </a:prstGeom>
                        </pic:spPr>
                      </pic:pic>
                    </a:graphicData>
                  </a:graphic>
                  <wp14:sizeRelH relativeFrom="margin">
                    <wp14:pctWidth>0</wp14:pctWidth>
                  </wp14:sizeRelH>
                  <wp14:sizeRelV relativeFrom="margin">
                    <wp14:pctHeight>0</wp14:pctHeight>
                  </wp14:sizeRelV>
                </wp:anchor>
              </w:drawing>
            </w:r>
          </w:p>
        </w:tc>
        <w:tc>
          <w:tcPr>
            <w:tcW w:w="7044" w:type="dxa"/>
          </w:tcPr>
          <w:p w14:paraId="00493447" w14:textId="046B3FF6" w:rsidR="00FA3783" w:rsidRDefault="00FA3783" w:rsidP="00E9781C">
            <w:pPr>
              <w:jc w:val="right"/>
            </w:pPr>
          </w:p>
        </w:tc>
      </w:tr>
    </w:tbl>
    <w:p w14:paraId="450818F1" w14:textId="1B950E2E" w:rsidR="003F01D2" w:rsidRDefault="007A5884" w:rsidP="003F01D2">
      <w:pPr>
        <w:pStyle w:val="NoSpacing"/>
        <w:rPr>
          <w:b/>
          <w:bCs/>
          <w:sz w:val="28"/>
          <w:szCs w:val="28"/>
          <w:lang w:val="en-CA" w:eastAsia="en-CA"/>
        </w:rPr>
      </w:pPr>
      <w:r>
        <w:rPr>
          <w:b/>
          <w:bCs/>
          <w:sz w:val="28"/>
          <w:szCs w:val="28"/>
          <w:lang w:val="en-CA" w:eastAsia="en-CA"/>
        </w:rPr>
        <w:t>Development Coordinator</w:t>
      </w:r>
    </w:p>
    <w:p w14:paraId="00148E1F" w14:textId="77777777" w:rsidR="00091C85" w:rsidRDefault="00091C85" w:rsidP="003F01D2">
      <w:pPr>
        <w:pStyle w:val="NoSpacing"/>
        <w:rPr>
          <w:b/>
          <w:bCs/>
          <w:sz w:val="28"/>
          <w:szCs w:val="28"/>
          <w:lang w:val="en-CA" w:eastAsia="en-CA"/>
        </w:rPr>
      </w:pPr>
    </w:p>
    <w:p w14:paraId="63D6D4F0" w14:textId="27A03D27" w:rsidR="001E03F7" w:rsidRDefault="00091C85" w:rsidP="001E03F7">
      <w:pPr>
        <w:pStyle w:val="NoSpacing"/>
        <w:rPr>
          <w:rFonts w:cstheme="minorHAnsi"/>
          <w:color w:val="2D2D2D"/>
          <w:shd w:val="clear" w:color="auto" w:fill="FFFFFF"/>
        </w:rPr>
      </w:pPr>
      <w:r w:rsidRPr="00091C85">
        <w:rPr>
          <w:rFonts w:cstheme="minorHAnsi"/>
          <w:color w:val="2D2D2D"/>
          <w:shd w:val="clear" w:color="auto" w:fill="FFFFFF"/>
        </w:rPr>
        <w:t>WestUrban Developments Ltd. is a vibrant, fast-growing real estate development company based on Vancouver Island. Our team has over 30 years expertise in construction management, customized development and development planning in Western Canada. We believe that positive relationships are the cornerstone for success, and we strive to build strong teams built on respect, integrity, and safety. Our entrepreneurial culture encourages and empowers our teams to create innovative solutions to overcome challenges. We have made significant investments into our business over the last few years setting the stage for a major expansion in 2023 and beyond. Come join us at this exciting time and be part of something incredible!</w:t>
      </w:r>
    </w:p>
    <w:p w14:paraId="1EE6E968" w14:textId="77777777" w:rsidR="00091C85" w:rsidRPr="001E03F7" w:rsidRDefault="00091C85" w:rsidP="001E03F7">
      <w:pPr>
        <w:pStyle w:val="NoSpacing"/>
        <w:rPr>
          <w:lang w:val="en-CA" w:eastAsia="en-CA"/>
        </w:rPr>
      </w:pPr>
    </w:p>
    <w:p w14:paraId="253BD751" w14:textId="6538C27F" w:rsidR="00801A1B" w:rsidRDefault="001E03F7" w:rsidP="00775F7D">
      <w:pPr>
        <w:contextualSpacing/>
        <w:rPr>
          <w:rFonts w:ascii="Arial" w:hAnsi="Arial" w:cs="Arial"/>
          <w:color w:val="202124"/>
          <w:sz w:val="21"/>
          <w:szCs w:val="21"/>
          <w:shd w:val="clear" w:color="auto" w:fill="FFFFFF"/>
        </w:rPr>
      </w:pPr>
      <w:r w:rsidRPr="00BA0334">
        <w:rPr>
          <w:rFonts w:eastAsia="Times New Roman" w:cstheme="minorHAnsi"/>
          <w:color w:val="2D2D2D"/>
          <w:lang w:val="en-CA" w:eastAsia="en-CA"/>
        </w:rPr>
        <w:t xml:space="preserve">If this sounds like the place where you would like to grow your career, we are currently seeking a </w:t>
      </w:r>
      <w:r w:rsidR="00FA618E">
        <w:rPr>
          <w:rStyle w:val="summary"/>
          <w:rFonts w:cstheme="minorHAnsi"/>
        </w:rPr>
        <w:t>Development Coordinator</w:t>
      </w:r>
      <w:r w:rsidR="00792E53" w:rsidRPr="00BA0334">
        <w:rPr>
          <w:rStyle w:val="summary"/>
          <w:rFonts w:cstheme="minorHAnsi"/>
        </w:rPr>
        <w:t xml:space="preserve"> to join our </w:t>
      </w:r>
      <w:r w:rsidR="00F24604">
        <w:rPr>
          <w:rStyle w:val="summary"/>
          <w:rFonts w:cstheme="minorHAnsi"/>
        </w:rPr>
        <w:t>D</w:t>
      </w:r>
      <w:r w:rsidR="00091C85">
        <w:rPr>
          <w:rStyle w:val="summary"/>
          <w:rFonts w:cstheme="minorHAnsi"/>
        </w:rPr>
        <w:t xml:space="preserve">evelopment </w:t>
      </w:r>
      <w:r w:rsidR="009973D7" w:rsidRPr="00BA0334">
        <w:rPr>
          <w:rStyle w:val="summary"/>
          <w:rFonts w:cstheme="minorHAnsi"/>
        </w:rPr>
        <w:t>team</w:t>
      </w:r>
      <w:r w:rsidR="000A4FC2">
        <w:rPr>
          <w:rStyle w:val="summary"/>
          <w:rFonts w:cstheme="minorHAnsi"/>
        </w:rPr>
        <w:t xml:space="preserve">. </w:t>
      </w:r>
      <w:r w:rsidR="00FA618E">
        <w:rPr>
          <w:rStyle w:val="summary"/>
          <w:rFonts w:cstheme="minorHAnsi"/>
        </w:rPr>
        <w:t>The</w:t>
      </w:r>
      <w:r w:rsidR="00792E53" w:rsidRPr="00BA0334">
        <w:rPr>
          <w:rStyle w:val="summary"/>
          <w:rFonts w:cstheme="minorHAnsi"/>
        </w:rPr>
        <w:t xml:space="preserve"> </w:t>
      </w:r>
      <w:r w:rsidR="00FA618E">
        <w:rPr>
          <w:rStyle w:val="summary"/>
          <w:rFonts w:cstheme="minorHAnsi"/>
        </w:rPr>
        <w:t xml:space="preserve">Development Coordinator </w:t>
      </w:r>
      <w:r w:rsidR="000A4FC2">
        <w:rPr>
          <w:rStyle w:val="summary"/>
          <w:rFonts w:cstheme="minorHAnsi"/>
        </w:rPr>
        <w:t xml:space="preserve">will be responsible </w:t>
      </w:r>
      <w:r w:rsidR="00FA618E">
        <w:rPr>
          <w:rStyle w:val="summary"/>
          <w:rFonts w:cstheme="minorHAnsi"/>
        </w:rPr>
        <w:t xml:space="preserve">for </w:t>
      </w:r>
      <w:r w:rsidR="00FA618E" w:rsidRPr="00FA618E">
        <w:rPr>
          <w:rStyle w:val="summary"/>
          <w:rFonts w:cstheme="minorHAnsi"/>
        </w:rPr>
        <w:t>supporting the Director of Development with various multi-family and mixed-use development projects.</w:t>
      </w:r>
      <w:r w:rsidR="00091C85">
        <w:rPr>
          <w:rStyle w:val="summary"/>
          <w:rFonts w:cstheme="minorHAnsi"/>
        </w:rPr>
        <w:t xml:space="preserve"> This position </w:t>
      </w:r>
      <w:r w:rsidR="00091C85" w:rsidRPr="00091C85">
        <w:rPr>
          <w:rStyle w:val="summary"/>
          <w:rFonts w:cstheme="minorHAnsi"/>
        </w:rPr>
        <w:t xml:space="preserve">may be based out of our </w:t>
      </w:r>
      <w:r w:rsidR="002E53EB">
        <w:rPr>
          <w:rStyle w:val="summary"/>
          <w:rFonts w:cstheme="minorHAnsi"/>
        </w:rPr>
        <w:t>Nanaimo or Campbell River</w:t>
      </w:r>
      <w:r w:rsidR="00091C85" w:rsidRPr="00091C85">
        <w:rPr>
          <w:rStyle w:val="summary"/>
          <w:rFonts w:cstheme="minorHAnsi"/>
        </w:rPr>
        <w:t xml:space="preserve"> office locations</w:t>
      </w:r>
      <w:r w:rsidR="002E53EB">
        <w:rPr>
          <w:rStyle w:val="summary"/>
          <w:rFonts w:cstheme="minorHAnsi"/>
        </w:rPr>
        <w:t>.</w:t>
      </w:r>
    </w:p>
    <w:p w14:paraId="7745F31C" w14:textId="77777777" w:rsidR="003F01D2" w:rsidRPr="00775F7D" w:rsidRDefault="003F01D2" w:rsidP="00775F7D">
      <w:pPr>
        <w:contextualSpacing/>
        <w:rPr>
          <w:rFonts w:ascii="Arial" w:hAnsi="Arial" w:cs="Arial"/>
          <w:color w:val="202124"/>
          <w:sz w:val="21"/>
          <w:szCs w:val="21"/>
          <w:shd w:val="clear" w:color="auto" w:fill="FFFFFF"/>
        </w:rPr>
      </w:pPr>
    </w:p>
    <w:p w14:paraId="0D695AEE" w14:textId="11C3D7DD" w:rsidR="00F711F0" w:rsidRPr="00FA618E" w:rsidRDefault="001E03F7" w:rsidP="00FA618E">
      <w:pPr>
        <w:pStyle w:val="NoSpacing"/>
        <w:rPr>
          <w:b/>
          <w:bCs/>
          <w:lang w:val="en-CA" w:eastAsia="en-CA"/>
        </w:rPr>
      </w:pPr>
      <w:r w:rsidRPr="001E03F7">
        <w:rPr>
          <w:b/>
          <w:bCs/>
          <w:lang w:val="en-CA" w:eastAsia="en-CA"/>
        </w:rPr>
        <w:t>Responsibilities</w:t>
      </w:r>
    </w:p>
    <w:p w14:paraId="7F7B6C5A" w14:textId="5D4CA183" w:rsidR="00FA618E" w:rsidRPr="00FA618E" w:rsidRDefault="00FA618E" w:rsidP="00FA618E">
      <w:pPr>
        <w:numPr>
          <w:ilvl w:val="0"/>
          <w:numId w:val="9"/>
        </w:numPr>
        <w:contextualSpacing/>
        <w:rPr>
          <w:rFonts w:cstheme="minorHAnsi"/>
        </w:rPr>
      </w:pPr>
      <w:r w:rsidRPr="00FA618E">
        <w:rPr>
          <w:rFonts w:cstheme="minorHAnsi"/>
        </w:rPr>
        <w:t xml:space="preserve">Providing support to the Development </w:t>
      </w:r>
      <w:r w:rsidR="00F24604">
        <w:rPr>
          <w:rFonts w:cstheme="minorHAnsi"/>
        </w:rPr>
        <w:t>t</w:t>
      </w:r>
      <w:r w:rsidRPr="00FA618E">
        <w:rPr>
          <w:rFonts w:cstheme="minorHAnsi"/>
        </w:rPr>
        <w:t>eam to assist with various projects and assignments</w:t>
      </w:r>
      <w:r>
        <w:rPr>
          <w:rFonts w:cstheme="minorHAnsi"/>
        </w:rPr>
        <w:t>;</w:t>
      </w:r>
    </w:p>
    <w:p w14:paraId="3CF8B06E" w14:textId="15E1C8ED" w:rsidR="00FA618E" w:rsidRPr="00FA618E" w:rsidRDefault="00FA618E" w:rsidP="00FA618E">
      <w:pPr>
        <w:numPr>
          <w:ilvl w:val="0"/>
          <w:numId w:val="9"/>
        </w:numPr>
        <w:contextualSpacing/>
        <w:rPr>
          <w:rFonts w:cstheme="minorHAnsi"/>
        </w:rPr>
      </w:pPr>
      <w:r w:rsidRPr="00FA618E">
        <w:rPr>
          <w:rFonts w:cstheme="minorHAnsi"/>
        </w:rPr>
        <w:t>Supporting the Director(s) in the preparation of development and permit submissions not limited to drafting cover letters, calculating fees, following up with consultants and compiling submission packages using municipal format standards</w:t>
      </w:r>
      <w:r>
        <w:rPr>
          <w:rFonts w:cstheme="minorHAnsi"/>
        </w:rPr>
        <w:t>;</w:t>
      </w:r>
    </w:p>
    <w:p w14:paraId="2B954FFE" w14:textId="3D459EFA" w:rsidR="00FA618E" w:rsidRPr="00FA618E" w:rsidRDefault="00FA618E" w:rsidP="00FA618E">
      <w:pPr>
        <w:numPr>
          <w:ilvl w:val="0"/>
          <w:numId w:val="9"/>
        </w:numPr>
        <w:contextualSpacing/>
        <w:rPr>
          <w:rFonts w:cstheme="minorHAnsi"/>
        </w:rPr>
      </w:pPr>
      <w:r w:rsidRPr="00FA618E">
        <w:rPr>
          <w:rFonts w:cstheme="minorHAnsi"/>
        </w:rPr>
        <w:t>Assisting with review of development materials, including reports, studies, and drawings (architectural, landscape, civil) during design development and the approvals process</w:t>
      </w:r>
      <w:r>
        <w:rPr>
          <w:rFonts w:cstheme="minorHAnsi"/>
        </w:rPr>
        <w:t>;</w:t>
      </w:r>
    </w:p>
    <w:p w14:paraId="1A2A898F" w14:textId="5690EF18" w:rsidR="00FA618E" w:rsidRPr="00FA618E" w:rsidRDefault="00FA618E" w:rsidP="00FA618E">
      <w:pPr>
        <w:numPr>
          <w:ilvl w:val="0"/>
          <w:numId w:val="9"/>
        </w:numPr>
        <w:contextualSpacing/>
        <w:rPr>
          <w:rFonts w:cstheme="minorHAnsi"/>
        </w:rPr>
      </w:pPr>
      <w:r w:rsidRPr="00FA618E">
        <w:rPr>
          <w:rFonts w:cstheme="minorHAnsi"/>
        </w:rPr>
        <w:t>Conducting research to support due diligence and development activity which may include studying surrounding development approvals, City Staff Reports and other miscellaneous research projects as needed</w:t>
      </w:r>
      <w:r>
        <w:rPr>
          <w:rFonts w:cstheme="minorHAnsi"/>
        </w:rPr>
        <w:t>;</w:t>
      </w:r>
    </w:p>
    <w:p w14:paraId="6CEBF4F5" w14:textId="2A26B20C" w:rsidR="00FA618E" w:rsidRPr="00FA618E" w:rsidRDefault="00FA618E" w:rsidP="00FA618E">
      <w:pPr>
        <w:numPr>
          <w:ilvl w:val="0"/>
          <w:numId w:val="9"/>
        </w:numPr>
        <w:contextualSpacing/>
        <w:rPr>
          <w:rFonts w:cstheme="minorHAnsi"/>
        </w:rPr>
      </w:pPr>
      <w:r w:rsidRPr="00FA618E">
        <w:rPr>
          <w:rFonts w:cstheme="minorHAnsi"/>
        </w:rPr>
        <w:t>Preparing correspondence, memos, spreadsheets, power-point presentations and reports frequently of a confidential, strategic, and/or specialized nature, including presentations to community members, Municipal Councils, the Committee of Adjustment, and others</w:t>
      </w:r>
      <w:r>
        <w:rPr>
          <w:rFonts w:cstheme="minorHAnsi"/>
        </w:rPr>
        <w:t>;</w:t>
      </w:r>
    </w:p>
    <w:p w14:paraId="33215C2E" w14:textId="0F10DD2A" w:rsidR="00FA618E" w:rsidRPr="00FA618E" w:rsidRDefault="00FA618E" w:rsidP="00FA618E">
      <w:pPr>
        <w:numPr>
          <w:ilvl w:val="0"/>
          <w:numId w:val="9"/>
        </w:numPr>
        <w:contextualSpacing/>
        <w:rPr>
          <w:rFonts w:cstheme="minorHAnsi"/>
        </w:rPr>
      </w:pPr>
      <w:r w:rsidRPr="00FA618E">
        <w:rPr>
          <w:rFonts w:cstheme="minorHAnsi"/>
        </w:rPr>
        <w:t>Attending internal and external project meetings, take minutes, and distribution</w:t>
      </w:r>
      <w:r>
        <w:rPr>
          <w:rFonts w:cstheme="minorHAnsi"/>
        </w:rPr>
        <w:t>;</w:t>
      </w:r>
    </w:p>
    <w:p w14:paraId="21DA303F" w14:textId="70DB7E6B" w:rsidR="00FA618E" w:rsidRPr="00FA618E" w:rsidRDefault="00FA618E" w:rsidP="00FA618E">
      <w:pPr>
        <w:numPr>
          <w:ilvl w:val="0"/>
          <w:numId w:val="9"/>
        </w:numPr>
        <w:contextualSpacing/>
        <w:rPr>
          <w:rFonts w:cstheme="minorHAnsi"/>
        </w:rPr>
      </w:pPr>
      <w:r w:rsidRPr="00FA618E">
        <w:rPr>
          <w:rFonts w:cstheme="minorHAnsi"/>
        </w:rPr>
        <w:t>Coordinating meeting times, preparing agendas/documents, and following up on the action items from the meeting minutes</w:t>
      </w:r>
      <w:r>
        <w:rPr>
          <w:rFonts w:cstheme="minorHAnsi"/>
        </w:rPr>
        <w:t>;</w:t>
      </w:r>
    </w:p>
    <w:p w14:paraId="4A79AB11" w14:textId="2F8DC183" w:rsidR="00FA618E" w:rsidRPr="00FA618E" w:rsidRDefault="00FA618E" w:rsidP="00FA618E">
      <w:pPr>
        <w:numPr>
          <w:ilvl w:val="0"/>
          <w:numId w:val="9"/>
        </w:numPr>
        <w:contextualSpacing/>
        <w:rPr>
          <w:rFonts w:cstheme="minorHAnsi"/>
        </w:rPr>
      </w:pPr>
      <w:r w:rsidRPr="00FA618E">
        <w:rPr>
          <w:rFonts w:cstheme="minorHAnsi"/>
        </w:rPr>
        <w:t>Assisting with project tracking and achievement of key project milestones</w:t>
      </w:r>
      <w:r>
        <w:rPr>
          <w:rFonts w:cstheme="minorHAnsi"/>
        </w:rPr>
        <w:t>;</w:t>
      </w:r>
    </w:p>
    <w:p w14:paraId="38A47E46" w14:textId="44770B53" w:rsidR="00FA618E" w:rsidRPr="00FA618E" w:rsidRDefault="00FA618E" w:rsidP="00FA618E">
      <w:pPr>
        <w:numPr>
          <w:ilvl w:val="0"/>
          <w:numId w:val="9"/>
        </w:numPr>
        <w:contextualSpacing/>
        <w:rPr>
          <w:rFonts w:cstheme="minorHAnsi"/>
        </w:rPr>
      </w:pPr>
      <w:r w:rsidRPr="00FA618E">
        <w:rPr>
          <w:rFonts w:cstheme="minorHAnsi"/>
        </w:rPr>
        <w:t>Assisting with RFP and review of fee proposals, review incoming invoices for accuracy and completeness and general project finance tracking</w:t>
      </w:r>
      <w:r>
        <w:rPr>
          <w:rFonts w:cstheme="minorHAnsi"/>
        </w:rPr>
        <w:t>;</w:t>
      </w:r>
    </w:p>
    <w:p w14:paraId="198D07C4" w14:textId="75D1295F" w:rsidR="00FA618E" w:rsidRPr="00FA618E" w:rsidRDefault="00FA618E" w:rsidP="00FA618E">
      <w:pPr>
        <w:numPr>
          <w:ilvl w:val="0"/>
          <w:numId w:val="9"/>
        </w:numPr>
        <w:contextualSpacing/>
        <w:rPr>
          <w:rFonts w:cstheme="minorHAnsi"/>
        </w:rPr>
      </w:pPr>
      <w:r w:rsidRPr="00FA618E">
        <w:rPr>
          <w:rFonts w:cstheme="minorHAnsi"/>
        </w:rPr>
        <w:t xml:space="preserve">Supporting the Development </w:t>
      </w:r>
      <w:r w:rsidR="0034039D">
        <w:rPr>
          <w:rFonts w:cstheme="minorHAnsi"/>
        </w:rPr>
        <w:t>t</w:t>
      </w:r>
      <w:r w:rsidRPr="00FA618E">
        <w:rPr>
          <w:rFonts w:cstheme="minorHAnsi"/>
        </w:rPr>
        <w:t>eam in reviewing and commenting on emerging government development related policy</w:t>
      </w:r>
      <w:r>
        <w:rPr>
          <w:rFonts w:cstheme="minorHAnsi"/>
        </w:rPr>
        <w:t>;</w:t>
      </w:r>
    </w:p>
    <w:p w14:paraId="526FB6DB" w14:textId="5383FB5D" w:rsidR="00FA618E" w:rsidRPr="00FA618E" w:rsidRDefault="00FA618E" w:rsidP="00FA618E">
      <w:pPr>
        <w:numPr>
          <w:ilvl w:val="0"/>
          <w:numId w:val="9"/>
        </w:numPr>
        <w:contextualSpacing/>
        <w:rPr>
          <w:rFonts w:cstheme="minorHAnsi"/>
        </w:rPr>
      </w:pPr>
      <w:r w:rsidRPr="00FA618E">
        <w:rPr>
          <w:rFonts w:cstheme="minorHAnsi"/>
        </w:rPr>
        <w:t>Attending relevant Council meetings and development application meetings, reporting back on relevant activity</w:t>
      </w:r>
      <w:r>
        <w:rPr>
          <w:rFonts w:cstheme="minorHAnsi"/>
        </w:rPr>
        <w:t>;</w:t>
      </w:r>
    </w:p>
    <w:p w14:paraId="10EA5EC6" w14:textId="1871C43E" w:rsidR="00FA618E" w:rsidRPr="00FA618E" w:rsidRDefault="00FA618E" w:rsidP="00FA618E">
      <w:pPr>
        <w:numPr>
          <w:ilvl w:val="0"/>
          <w:numId w:val="9"/>
        </w:numPr>
        <w:contextualSpacing/>
        <w:rPr>
          <w:rFonts w:cstheme="minorHAnsi"/>
        </w:rPr>
      </w:pPr>
      <w:r w:rsidRPr="00FA618E">
        <w:rPr>
          <w:rFonts w:cstheme="minorHAnsi"/>
        </w:rPr>
        <w:t>Other duties as required to facilitate the role.</w:t>
      </w:r>
    </w:p>
    <w:p w14:paraId="23825C1E" w14:textId="77777777" w:rsidR="00FA618E" w:rsidRDefault="00FA618E" w:rsidP="00751103">
      <w:pPr>
        <w:pStyle w:val="NoSpacing"/>
        <w:rPr>
          <w:b/>
          <w:bCs/>
          <w:lang w:val="en"/>
        </w:rPr>
      </w:pPr>
    </w:p>
    <w:p w14:paraId="0C758C06" w14:textId="77777777" w:rsidR="0034039D" w:rsidRDefault="0034039D" w:rsidP="00751103">
      <w:pPr>
        <w:pStyle w:val="NoSpacing"/>
        <w:rPr>
          <w:b/>
          <w:bCs/>
          <w:lang w:val="en"/>
        </w:rPr>
      </w:pPr>
    </w:p>
    <w:p w14:paraId="02DD3C01" w14:textId="05F4693A" w:rsidR="001E03F7" w:rsidRPr="00751103" w:rsidRDefault="001E03F7" w:rsidP="00751103">
      <w:pPr>
        <w:pStyle w:val="NoSpacing"/>
        <w:rPr>
          <w:rFonts w:ascii="Arial" w:hAnsi="Arial" w:cs="Arial"/>
          <w:b/>
          <w:bCs/>
        </w:rPr>
      </w:pPr>
      <w:r w:rsidRPr="00751103">
        <w:rPr>
          <w:b/>
          <w:bCs/>
          <w:lang w:val="en"/>
        </w:rPr>
        <w:lastRenderedPageBreak/>
        <w:t>Qualifications</w:t>
      </w:r>
    </w:p>
    <w:p w14:paraId="43722F60" w14:textId="17BF84A6" w:rsidR="0034039D" w:rsidRDefault="0034039D" w:rsidP="0034039D">
      <w:pPr>
        <w:pStyle w:val="NoSpacing"/>
        <w:ind w:left="360"/>
      </w:pPr>
      <w:r>
        <w:t>•</w:t>
      </w:r>
      <w:r>
        <w:tab/>
        <w:t>University Degree in Urban Planning/Architecture or a related degree;</w:t>
      </w:r>
    </w:p>
    <w:p w14:paraId="0E906020" w14:textId="10E05C0E" w:rsidR="0034039D" w:rsidRDefault="0034039D" w:rsidP="0034039D">
      <w:pPr>
        <w:pStyle w:val="NoSpacing"/>
        <w:ind w:left="360"/>
      </w:pPr>
      <w:r>
        <w:t>•</w:t>
      </w:r>
      <w:r>
        <w:tab/>
        <w:t>Preference to individuals with experience in the development/municipal approval field;</w:t>
      </w:r>
    </w:p>
    <w:p w14:paraId="53C474D4" w14:textId="2D2BD7F7" w:rsidR="0034039D" w:rsidRDefault="0034039D" w:rsidP="0034039D">
      <w:pPr>
        <w:pStyle w:val="NoSpacing"/>
        <w:ind w:left="360"/>
      </w:pPr>
      <w:r>
        <w:t>•</w:t>
      </w:r>
      <w:r>
        <w:tab/>
        <w:t>Exceptional written and oral communication skills;</w:t>
      </w:r>
    </w:p>
    <w:p w14:paraId="32C2D49D" w14:textId="1DCAF207" w:rsidR="0034039D" w:rsidRDefault="0034039D" w:rsidP="0034039D">
      <w:pPr>
        <w:pStyle w:val="NoSpacing"/>
        <w:ind w:left="360"/>
      </w:pPr>
      <w:r>
        <w:t>•</w:t>
      </w:r>
      <w:r>
        <w:tab/>
        <w:t>Proficiency in Sketchup, Bluebeam, CAD, Adobe Creative, Microsoft is considered an asset;</w:t>
      </w:r>
    </w:p>
    <w:p w14:paraId="77635E94" w14:textId="4442E8D0" w:rsidR="0034039D" w:rsidRDefault="0034039D" w:rsidP="0034039D">
      <w:pPr>
        <w:pStyle w:val="NoSpacing"/>
        <w:ind w:left="360"/>
      </w:pPr>
      <w:r>
        <w:t>•</w:t>
      </w:r>
      <w:r>
        <w:tab/>
        <w:t>Strong attention to detail and organization skills;</w:t>
      </w:r>
    </w:p>
    <w:p w14:paraId="3A3041E9" w14:textId="1601D89D" w:rsidR="0034039D" w:rsidRDefault="0034039D" w:rsidP="0034039D">
      <w:pPr>
        <w:pStyle w:val="NoSpacing"/>
        <w:ind w:left="360"/>
      </w:pPr>
      <w:r>
        <w:t>•</w:t>
      </w:r>
      <w:r>
        <w:tab/>
        <w:t>Strong interpersonal skills;</w:t>
      </w:r>
    </w:p>
    <w:p w14:paraId="685D6215" w14:textId="25C446C3" w:rsidR="0034039D" w:rsidRDefault="0034039D" w:rsidP="0034039D">
      <w:pPr>
        <w:pStyle w:val="NoSpacing"/>
        <w:ind w:left="360"/>
      </w:pPr>
      <w:r>
        <w:t>•</w:t>
      </w:r>
      <w:r>
        <w:tab/>
        <w:t>Ability to work well with people from many different disciplines with varying degrees of technical experience;</w:t>
      </w:r>
    </w:p>
    <w:p w14:paraId="6F636191" w14:textId="6188A2AF" w:rsidR="00FA618E" w:rsidRPr="00FA618E" w:rsidRDefault="0034039D" w:rsidP="0034039D">
      <w:pPr>
        <w:pStyle w:val="NoSpacing"/>
        <w:ind w:left="360"/>
        <w:rPr>
          <w:rFonts w:cstheme="minorHAnsi"/>
        </w:rPr>
      </w:pPr>
      <w:r>
        <w:t>•</w:t>
      </w:r>
      <w:r>
        <w:tab/>
        <w:t>Uses clear, concise, and tactful communication with senior management, clients, peers and staff.</w:t>
      </w:r>
    </w:p>
    <w:p w14:paraId="4DE488E6" w14:textId="77777777" w:rsidR="00FA618E" w:rsidRDefault="00FA618E" w:rsidP="00FA618E">
      <w:pPr>
        <w:pStyle w:val="NoSpacing"/>
        <w:rPr>
          <w:rFonts w:cstheme="minorHAnsi"/>
        </w:rPr>
      </w:pPr>
    </w:p>
    <w:p w14:paraId="1EEC2FF3" w14:textId="7549D8A3" w:rsidR="001E03F7" w:rsidRDefault="001E03F7" w:rsidP="00FA618E">
      <w:pPr>
        <w:pStyle w:val="NoSpacing"/>
        <w:rPr>
          <w:rFonts w:cstheme="minorHAnsi"/>
        </w:rPr>
      </w:pPr>
      <w:r w:rsidRPr="001E03F7">
        <w:rPr>
          <w:rFonts w:cstheme="minorHAnsi"/>
        </w:rPr>
        <w:t xml:space="preserve">We provide a competitive salary and benefits package for the right candidate.  If you are interested in this exciting </w:t>
      </w:r>
      <w:r w:rsidR="00046CA8" w:rsidRPr="001E03F7">
        <w:rPr>
          <w:rFonts w:cstheme="minorHAnsi"/>
        </w:rPr>
        <w:t>opportunity,</w:t>
      </w:r>
      <w:r w:rsidRPr="001E03F7">
        <w:rPr>
          <w:rFonts w:cstheme="minorHAnsi"/>
        </w:rPr>
        <w:t xml:space="preserve"> please email your resume and cover letter to </w:t>
      </w:r>
      <w:hyperlink r:id="rId9" w:history="1">
        <w:r w:rsidRPr="001E03F7">
          <w:rPr>
            <w:rFonts w:cstheme="minorHAnsi"/>
            <w:color w:val="0000FF"/>
            <w:u w:val="single"/>
          </w:rPr>
          <w:t>careers@westurban.ca</w:t>
        </w:r>
      </w:hyperlink>
      <w:r w:rsidRPr="001E03F7">
        <w:rPr>
          <w:rFonts w:cstheme="minorHAnsi"/>
        </w:rPr>
        <w:t xml:space="preserve"> with ‘</w:t>
      </w:r>
      <w:r w:rsidR="00FA618E">
        <w:rPr>
          <w:rFonts w:cstheme="minorHAnsi"/>
        </w:rPr>
        <w:t>Development Coordinator’</w:t>
      </w:r>
      <w:r w:rsidR="00751103">
        <w:rPr>
          <w:rFonts w:cstheme="minorHAnsi"/>
        </w:rPr>
        <w:t xml:space="preserve"> </w:t>
      </w:r>
      <w:r w:rsidRPr="001E03F7">
        <w:rPr>
          <w:rFonts w:cstheme="minorHAnsi"/>
        </w:rPr>
        <w:t>in the subject line.</w:t>
      </w:r>
    </w:p>
    <w:p w14:paraId="1A55077A" w14:textId="77777777" w:rsidR="00FA618E" w:rsidRPr="001E03F7" w:rsidRDefault="00FA618E" w:rsidP="00FA618E">
      <w:pPr>
        <w:pStyle w:val="NoSpacing"/>
        <w:rPr>
          <w:rFonts w:cstheme="minorHAnsi"/>
        </w:rPr>
      </w:pPr>
    </w:p>
    <w:p w14:paraId="1BF22AB1" w14:textId="6941AC76" w:rsidR="00775F7D" w:rsidRDefault="002E64E1" w:rsidP="002E64E1">
      <w:pPr>
        <w:rPr>
          <w:rFonts w:cstheme="minorHAnsi"/>
        </w:rPr>
      </w:pPr>
      <w:r>
        <w:rPr>
          <w:rFonts w:cstheme="minorHAnsi"/>
        </w:rPr>
        <w:t>WestUrban is</w:t>
      </w:r>
      <w:r w:rsidR="00D776FB" w:rsidRPr="001E03F7">
        <w:rPr>
          <w:rFonts w:cstheme="minorHAnsi"/>
        </w:rPr>
        <w:t xml:space="preserve"> committed to the principles of employment equity</w:t>
      </w:r>
      <w:r w:rsidR="00D776FB">
        <w:rPr>
          <w:rFonts w:cstheme="minorHAnsi"/>
        </w:rPr>
        <w:t xml:space="preserve"> and </w:t>
      </w:r>
      <w:r>
        <w:rPr>
          <w:rFonts w:cstheme="minorHAnsi"/>
        </w:rPr>
        <w:t>support diversity in the workplace. We welcome</w:t>
      </w:r>
      <w:r w:rsidR="00D776FB">
        <w:rPr>
          <w:rFonts w:cstheme="minorHAnsi"/>
        </w:rPr>
        <w:t xml:space="preserve"> applications from all qualified candidates</w:t>
      </w:r>
      <w:r w:rsidR="00D776FB" w:rsidRPr="001E03F7">
        <w:rPr>
          <w:rFonts w:cstheme="minorHAnsi"/>
        </w:rPr>
        <w:t>.   We thank all applicants for their interest however only those selected for further consideration will be contacted.   This job posting will remain open until the role has been filled.</w:t>
      </w:r>
    </w:p>
    <w:sectPr w:rsidR="00775F7D" w:rsidSect="001E03F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CCDC" w14:textId="77777777" w:rsidR="00C40C36" w:rsidRDefault="00C40C36" w:rsidP="008838FA">
      <w:pPr>
        <w:spacing w:after="0" w:line="240" w:lineRule="auto"/>
      </w:pPr>
      <w:r>
        <w:separator/>
      </w:r>
    </w:p>
  </w:endnote>
  <w:endnote w:type="continuationSeparator" w:id="0">
    <w:p w14:paraId="7FAB9FE3" w14:textId="77777777" w:rsidR="00C40C36" w:rsidRDefault="00C40C36" w:rsidP="0088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B40B" w14:textId="77777777" w:rsidR="00D07942" w:rsidRDefault="00D0794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6F19DD91" w14:textId="77777777" w:rsidR="008838FA" w:rsidRDefault="00883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D01F" w14:textId="77777777" w:rsidR="00C40C36" w:rsidRDefault="00C40C36" w:rsidP="008838FA">
      <w:pPr>
        <w:spacing w:after="0" w:line="240" w:lineRule="auto"/>
      </w:pPr>
      <w:r>
        <w:separator/>
      </w:r>
    </w:p>
  </w:footnote>
  <w:footnote w:type="continuationSeparator" w:id="0">
    <w:p w14:paraId="75452F3B" w14:textId="77777777" w:rsidR="00C40C36" w:rsidRDefault="00C40C36" w:rsidP="00883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CF3"/>
    <w:multiLevelType w:val="hybridMultilevel"/>
    <w:tmpl w:val="A0CE9C04"/>
    <w:lvl w:ilvl="0" w:tplc="92A68C16">
      <w:start w:val="1"/>
      <w:numFmt w:val="decimal"/>
      <w:lvlText w:val="%1)"/>
      <w:lvlJc w:val="left"/>
      <w:pPr>
        <w:ind w:left="57" w:firstLine="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F6016B"/>
    <w:multiLevelType w:val="hybridMultilevel"/>
    <w:tmpl w:val="31E0E7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2F5E94"/>
    <w:multiLevelType w:val="multilevel"/>
    <w:tmpl w:val="2408C1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61B73"/>
    <w:multiLevelType w:val="hybridMultilevel"/>
    <w:tmpl w:val="CDB2CF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F0D2B4D"/>
    <w:multiLevelType w:val="multilevel"/>
    <w:tmpl w:val="C47686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E353D"/>
    <w:multiLevelType w:val="hybridMultilevel"/>
    <w:tmpl w:val="46326BF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7D35DA"/>
    <w:multiLevelType w:val="multilevel"/>
    <w:tmpl w:val="A174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97430"/>
    <w:multiLevelType w:val="multilevel"/>
    <w:tmpl w:val="2988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1816FD"/>
    <w:multiLevelType w:val="hybridMultilevel"/>
    <w:tmpl w:val="F1362678"/>
    <w:lvl w:ilvl="0" w:tplc="7506CD0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B2C0504"/>
    <w:multiLevelType w:val="hybridMultilevel"/>
    <w:tmpl w:val="175214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AB3C93"/>
    <w:multiLevelType w:val="hybridMultilevel"/>
    <w:tmpl w:val="1BA600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3557AE4"/>
    <w:multiLevelType w:val="hybridMultilevel"/>
    <w:tmpl w:val="83EEAA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2E4568"/>
    <w:multiLevelType w:val="multilevel"/>
    <w:tmpl w:val="F9749A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85327"/>
    <w:multiLevelType w:val="hybridMultilevel"/>
    <w:tmpl w:val="84AA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905F08"/>
    <w:multiLevelType w:val="multilevel"/>
    <w:tmpl w:val="003C6C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D4E00"/>
    <w:multiLevelType w:val="hybridMultilevel"/>
    <w:tmpl w:val="3878CB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38681C0D"/>
    <w:multiLevelType w:val="multilevel"/>
    <w:tmpl w:val="BA9CA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227653"/>
    <w:multiLevelType w:val="hybridMultilevel"/>
    <w:tmpl w:val="4984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70387"/>
    <w:multiLevelType w:val="hybridMultilevel"/>
    <w:tmpl w:val="9F7CEB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E995B67"/>
    <w:multiLevelType w:val="hybridMultilevel"/>
    <w:tmpl w:val="DC008E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1041BC5"/>
    <w:multiLevelType w:val="multilevel"/>
    <w:tmpl w:val="3A1CB7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65308E"/>
    <w:multiLevelType w:val="hybridMultilevel"/>
    <w:tmpl w:val="55620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623186B"/>
    <w:multiLevelType w:val="multilevel"/>
    <w:tmpl w:val="082E056C"/>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23" w15:restartNumberingAfterBreak="0">
    <w:nsid w:val="6F857DD5"/>
    <w:multiLevelType w:val="hybridMultilevel"/>
    <w:tmpl w:val="F224DD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096747813">
    <w:abstractNumId w:val="7"/>
  </w:num>
  <w:num w:numId="2" w16cid:durableId="2068911540">
    <w:abstractNumId w:val="16"/>
  </w:num>
  <w:num w:numId="3" w16cid:durableId="1317995511">
    <w:abstractNumId w:val="5"/>
  </w:num>
  <w:num w:numId="4" w16cid:durableId="39325795">
    <w:abstractNumId w:val="0"/>
  </w:num>
  <w:num w:numId="5" w16cid:durableId="367996064">
    <w:abstractNumId w:val="23"/>
  </w:num>
  <w:num w:numId="6" w16cid:durableId="916062227">
    <w:abstractNumId w:val="3"/>
  </w:num>
  <w:num w:numId="7" w16cid:durableId="475609881">
    <w:abstractNumId w:val="19"/>
  </w:num>
  <w:num w:numId="8" w16cid:durableId="1358385243">
    <w:abstractNumId w:val="9"/>
  </w:num>
  <w:num w:numId="9" w16cid:durableId="1734037762">
    <w:abstractNumId w:val="13"/>
  </w:num>
  <w:num w:numId="10" w16cid:durableId="1292712262">
    <w:abstractNumId w:val="1"/>
  </w:num>
  <w:num w:numId="11" w16cid:durableId="1274164745">
    <w:abstractNumId w:val="6"/>
  </w:num>
  <w:num w:numId="12" w16cid:durableId="494611193">
    <w:abstractNumId w:val="21"/>
  </w:num>
  <w:num w:numId="13" w16cid:durableId="273945293">
    <w:abstractNumId w:val="18"/>
  </w:num>
  <w:num w:numId="14" w16cid:durableId="1427338400">
    <w:abstractNumId w:val="17"/>
  </w:num>
  <w:num w:numId="15" w16cid:durableId="1199661068">
    <w:abstractNumId w:val="22"/>
  </w:num>
  <w:num w:numId="16" w16cid:durableId="375279517">
    <w:abstractNumId w:val="8"/>
  </w:num>
  <w:num w:numId="17" w16cid:durableId="1775830203">
    <w:abstractNumId w:val="11"/>
  </w:num>
  <w:num w:numId="18" w16cid:durableId="115837689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9" w16cid:durableId="1335185030">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0" w16cid:durableId="739601557">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1" w16cid:durableId="233780219">
    <w:abstractNumId w:val="12"/>
  </w:num>
  <w:num w:numId="22" w16cid:durableId="1780644061">
    <w:abstractNumId w:val="2"/>
  </w:num>
  <w:num w:numId="23" w16cid:durableId="789201855">
    <w:abstractNumId w:val="10"/>
  </w:num>
  <w:num w:numId="24" w16cid:durableId="11550285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51"/>
    <w:rsid w:val="000122E7"/>
    <w:rsid w:val="00046207"/>
    <w:rsid w:val="00046CA8"/>
    <w:rsid w:val="00091C85"/>
    <w:rsid w:val="000975AA"/>
    <w:rsid w:val="000A29F3"/>
    <w:rsid w:val="000A3DB9"/>
    <w:rsid w:val="000A4FC2"/>
    <w:rsid w:val="000A566E"/>
    <w:rsid w:val="000D3DF9"/>
    <w:rsid w:val="000E3D4F"/>
    <w:rsid w:val="000E72E2"/>
    <w:rsid w:val="000E7FB1"/>
    <w:rsid w:val="000F00E3"/>
    <w:rsid w:val="00107E6A"/>
    <w:rsid w:val="0012634F"/>
    <w:rsid w:val="0014108F"/>
    <w:rsid w:val="0014230E"/>
    <w:rsid w:val="001512CF"/>
    <w:rsid w:val="00162950"/>
    <w:rsid w:val="00170867"/>
    <w:rsid w:val="001735D1"/>
    <w:rsid w:val="00195E05"/>
    <w:rsid w:val="001C5736"/>
    <w:rsid w:val="001D1B0D"/>
    <w:rsid w:val="001E03F7"/>
    <w:rsid w:val="001E124C"/>
    <w:rsid w:val="001E3ECC"/>
    <w:rsid w:val="00212B30"/>
    <w:rsid w:val="002145DC"/>
    <w:rsid w:val="0021477F"/>
    <w:rsid w:val="00216D7C"/>
    <w:rsid w:val="002C3DAA"/>
    <w:rsid w:val="002E53EB"/>
    <w:rsid w:val="002E64E1"/>
    <w:rsid w:val="00322EE6"/>
    <w:rsid w:val="00326D48"/>
    <w:rsid w:val="0034039D"/>
    <w:rsid w:val="00343C31"/>
    <w:rsid w:val="00344B15"/>
    <w:rsid w:val="00364113"/>
    <w:rsid w:val="00387107"/>
    <w:rsid w:val="003877A3"/>
    <w:rsid w:val="003878ED"/>
    <w:rsid w:val="00392B7C"/>
    <w:rsid w:val="003D384B"/>
    <w:rsid w:val="003D7751"/>
    <w:rsid w:val="003E3048"/>
    <w:rsid w:val="003F01D2"/>
    <w:rsid w:val="003F68E6"/>
    <w:rsid w:val="00405F19"/>
    <w:rsid w:val="00412C42"/>
    <w:rsid w:val="00413D5A"/>
    <w:rsid w:val="00417C43"/>
    <w:rsid w:val="00425451"/>
    <w:rsid w:val="0043530C"/>
    <w:rsid w:val="004448C6"/>
    <w:rsid w:val="00452274"/>
    <w:rsid w:val="0046413E"/>
    <w:rsid w:val="00487967"/>
    <w:rsid w:val="004A7289"/>
    <w:rsid w:val="004C55EC"/>
    <w:rsid w:val="004E1BF0"/>
    <w:rsid w:val="004F5B74"/>
    <w:rsid w:val="0052009F"/>
    <w:rsid w:val="00523679"/>
    <w:rsid w:val="00536BC7"/>
    <w:rsid w:val="005377AF"/>
    <w:rsid w:val="005456FB"/>
    <w:rsid w:val="005567AE"/>
    <w:rsid w:val="00557104"/>
    <w:rsid w:val="00574C78"/>
    <w:rsid w:val="00585B62"/>
    <w:rsid w:val="005A3183"/>
    <w:rsid w:val="005B61C8"/>
    <w:rsid w:val="005C54A1"/>
    <w:rsid w:val="005C5C10"/>
    <w:rsid w:val="005D4177"/>
    <w:rsid w:val="00636EC4"/>
    <w:rsid w:val="006718A1"/>
    <w:rsid w:val="0067633C"/>
    <w:rsid w:val="0067695B"/>
    <w:rsid w:val="006D5A07"/>
    <w:rsid w:val="006E3F70"/>
    <w:rsid w:val="006E551D"/>
    <w:rsid w:val="0071020F"/>
    <w:rsid w:val="00715C3E"/>
    <w:rsid w:val="00726120"/>
    <w:rsid w:val="007359E1"/>
    <w:rsid w:val="007460E0"/>
    <w:rsid w:val="00751103"/>
    <w:rsid w:val="007512CC"/>
    <w:rsid w:val="00775F7D"/>
    <w:rsid w:val="00787262"/>
    <w:rsid w:val="00792E53"/>
    <w:rsid w:val="007A494E"/>
    <w:rsid w:val="007A5884"/>
    <w:rsid w:val="007D1B6C"/>
    <w:rsid w:val="007F5F18"/>
    <w:rsid w:val="00801A1B"/>
    <w:rsid w:val="00817249"/>
    <w:rsid w:val="0086638D"/>
    <w:rsid w:val="008834E6"/>
    <w:rsid w:val="008838FA"/>
    <w:rsid w:val="0089090A"/>
    <w:rsid w:val="008C1483"/>
    <w:rsid w:val="008D1330"/>
    <w:rsid w:val="008E08C6"/>
    <w:rsid w:val="008F0A06"/>
    <w:rsid w:val="008F21AF"/>
    <w:rsid w:val="008F2456"/>
    <w:rsid w:val="008F2FC2"/>
    <w:rsid w:val="00915C2A"/>
    <w:rsid w:val="0092491B"/>
    <w:rsid w:val="00934FCC"/>
    <w:rsid w:val="009973D7"/>
    <w:rsid w:val="009A3C66"/>
    <w:rsid w:val="009C7066"/>
    <w:rsid w:val="009E1356"/>
    <w:rsid w:val="00A05981"/>
    <w:rsid w:val="00A31874"/>
    <w:rsid w:val="00AA6110"/>
    <w:rsid w:val="00AB0319"/>
    <w:rsid w:val="00AB1625"/>
    <w:rsid w:val="00B03E1D"/>
    <w:rsid w:val="00B12C1D"/>
    <w:rsid w:val="00B1355F"/>
    <w:rsid w:val="00B6241F"/>
    <w:rsid w:val="00B71B84"/>
    <w:rsid w:val="00B71C17"/>
    <w:rsid w:val="00BA0334"/>
    <w:rsid w:val="00BB07F4"/>
    <w:rsid w:val="00BC2499"/>
    <w:rsid w:val="00BC26FA"/>
    <w:rsid w:val="00BD391C"/>
    <w:rsid w:val="00BE1CBA"/>
    <w:rsid w:val="00C03F13"/>
    <w:rsid w:val="00C21481"/>
    <w:rsid w:val="00C27B99"/>
    <w:rsid w:val="00C40C36"/>
    <w:rsid w:val="00C503CC"/>
    <w:rsid w:val="00C57900"/>
    <w:rsid w:val="00C751C6"/>
    <w:rsid w:val="00C76BF0"/>
    <w:rsid w:val="00C84971"/>
    <w:rsid w:val="00C85C47"/>
    <w:rsid w:val="00CB6751"/>
    <w:rsid w:val="00CB6B9B"/>
    <w:rsid w:val="00CE00D6"/>
    <w:rsid w:val="00CF05F0"/>
    <w:rsid w:val="00CF33B1"/>
    <w:rsid w:val="00CF71F8"/>
    <w:rsid w:val="00D07942"/>
    <w:rsid w:val="00D3157D"/>
    <w:rsid w:val="00D406BB"/>
    <w:rsid w:val="00D62AED"/>
    <w:rsid w:val="00D710AE"/>
    <w:rsid w:val="00D731C8"/>
    <w:rsid w:val="00D776FB"/>
    <w:rsid w:val="00D80802"/>
    <w:rsid w:val="00D876AA"/>
    <w:rsid w:val="00DA577E"/>
    <w:rsid w:val="00DB10AE"/>
    <w:rsid w:val="00DB2303"/>
    <w:rsid w:val="00DB30F2"/>
    <w:rsid w:val="00DC43A1"/>
    <w:rsid w:val="00DC7972"/>
    <w:rsid w:val="00DD0F2C"/>
    <w:rsid w:val="00DD1CAD"/>
    <w:rsid w:val="00DD4EC4"/>
    <w:rsid w:val="00DE10BE"/>
    <w:rsid w:val="00DF635F"/>
    <w:rsid w:val="00E52069"/>
    <w:rsid w:val="00E771C1"/>
    <w:rsid w:val="00E82E28"/>
    <w:rsid w:val="00E9781C"/>
    <w:rsid w:val="00EA0FE8"/>
    <w:rsid w:val="00ED552A"/>
    <w:rsid w:val="00EE290D"/>
    <w:rsid w:val="00EE622D"/>
    <w:rsid w:val="00F01A8A"/>
    <w:rsid w:val="00F24604"/>
    <w:rsid w:val="00F55BE8"/>
    <w:rsid w:val="00F711F0"/>
    <w:rsid w:val="00F7399E"/>
    <w:rsid w:val="00F962D9"/>
    <w:rsid w:val="00FA3783"/>
    <w:rsid w:val="00FA618E"/>
    <w:rsid w:val="00FC4274"/>
    <w:rsid w:val="00FD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1FD3"/>
  <w15:chartTrackingRefBased/>
  <w15:docId w15:val="{50A7F8ED-03E5-4E69-A82C-22C8C64E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B2303"/>
  </w:style>
  <w:style w:type="paragraph" w:styleId="BalloonText">
    <w:name w:val="Balloon Text"/>
    <w:basedOn w:val="Normal"/>
    <w:link w:val="BalloonTextChar"/>
    <w:uiPriority w:val="99"/>
    <w:semiHidden/>
    <w:unhideWhenUsed/>
    <w:rsid w:val="00343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C31"/>
    <w:rPr>
      <w:rFonts w:ascii="Segoe UI" w:hAnsi="Segoe UI" w:cs="Segoe UI"/>
      <w:sz w:val="18"/>
      <w:szCs w:val="18"/>
    </w:rPr>
  </w:style>
  <w:style w:type="paragraph" w:styleId="Header">
    <w:name w:val="header"/>
    <w:basedOn w:val="Normal"/>
    <w:link w:val="HeaderChar"/>
    <w:uiPriority w:val="99"/>
    <w:unhideWhenUsed/>
    <w:rsid w:val="00883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8FA"/>
  </w:style>
  <w:style w:type="paragraph" w:styleId="Footer">
    <w:name w:val="footer"/>
    <w:basedOn w:val="Normal"/>
    <w:link w:val="FooterChar"/>
    <w:uiPriority w:val="99"/>
    <w:unhideWhenUsed/>
    <w:rsid w:val="00883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8FA"/>
  </w:style>
  <w:style w:type="paragraph" w:styleId="ListParagraph">
    <w:name w:val="List Paragraph"/>
    <w:basedOn w:val="Normal"/>
    <w:uiPriority w:val="34"/>
    <w:qFormat/>
    <w:rsid w:val="00D07942"/>
    <w:pPr>
      <w:spacing w:line="252" w:lineRule="auto"/>
      <w:ind w:left="720"/>
    </w:pPr>
    <w:rPr>
      <w:rFonts w:ascii="Calibri" w:hAnsi="Calibri" w:cs="Calibri"/>
      <w:lang w:val="en-CA" w:eastAsia="en-CA"/>
    </w:rPr>
  </w:style>
  <w:style w:type="table" w:styleId="TableGrid">
    <w:name w:val="Table Grid"/>
    <w:basedOn w:val="TableNormal"/>
    <w:uiPriority w:val="39"/>
    <w:rsid w:val="00FA3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F2FC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1E03F7"/>
    <w:pPr>
      <w:spacing w:after="0" w:line="240" w:lineRule="auto"/>
    </w:pPr>
  </w:style>
  <w:style w:type="character" w:customStyle="1" w:styleId="summary">
    <w:name w:val="summary"/>
    <w:basedOn w:val="DefaultParagraphFont"/>
    <w:rsid w:val="00792E53"/>
  </w:style>
  <w:style w:type="character" w:customStyle="1" w:styleId="wbzude">
    <w:name w:val="wbzude"/>
    <w:basedOn w:val="DefaultParagraphFont"/>
    <w:rsid w:val="00801A1B"/>
  </w:style>
  <w:style w:type="character" w:styleId="Hyperlink">
    <w:name w:val="Hyperlink"/>
    <w:basedOn w:val="DefaultParagraphFont"/>
    <w:uiPriority w:val="99"/>
    <w:semiHidden/>
    <w:unhideWhenUsed/>
    <w:rsid w:val="0014230E"/>
    <w:rPr>
      <w:color w:val="0000FF"/>
      <w:u w:val="single"/>
    </w:rPr>
  </w:style>
  <w:style w:type="paragraph" w:styleId="NormalWeb">
    <w:name w:val="Normal (Web)"/>
    <w:basedOn w:val="Normal"/>
    <w:uiPriority w:val="99"/>
    <w:semiHidden/>
    <w:unhideWhenUsed/>
    <w:rsid w:val="0014230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142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3191">
      <w:bodyDiv w:val="1"/>
      <w:marLeft w:val="0"/>
      <w:marRight w:val="0"/>
      <w:marTop w:val="0"/>
      <w:marBottom w:val="0"/>
      <w:divBdr>
        <w:top w:val="none" w:sz="0" w:space="0" w:color="auto"/>
        <w:left w:val="none" w:sz="0" w:space="0" w:color="auto"/>
        <w:bottom w:val="none" w:sz="0" w:space="0" w:color="auto"/>
        <w:right w:val="none" w:sz="0" w:space="0" w:color="auto"/>
      </w:divBdr>
    </w:div>
    <w:div w:id="296106857">
      <w:bodyDiv w:val="1"/>
      <w:marLeft w:val="0"/>
      <w:marRight w:val="0"/>
      <w:marTop w:val="0"/>
      <w:marBottom w:val="0"/>
      <w:divBdr>
        <w:top w:val="none" w:sz="0" w:space="0" w:color="auto"/>
        <w:left w:val="none" w:sz="0" w:space="0" w:color="auto"/>
        <w:bottom w:val="none" w:sz="0" w:space="0" w:color="auto"/>
        <w:right w:val="none" w:sz="0" w:space="0" w:color="auto"/>
      </w:divBdr>
    </w:div>
    <w:div w:id="589389622">
      <w:bodyDiv w:val="1"/>
      <w:marLeft w:val="0"/>
      <w:marRight w:val="0"/>
      <w:marTop w:val="0"/>
      <w:marBottom w:val="0"/>
      <w:divBdr>
        <w:top w:val="none" w:sz="0" w:space="0" w:color="auto"/>
        <w:left w:val="none" w:sz="0" w:space="0" w:color="auto"/>
        <w:bottom w:val="none" w:sz="0" w:space="0" w:color="auto"/>
        <w:right w:val="none" w:sz="0" w:space="0" w:color="auto"/>
      </w:divBdr>
    </w:div>
    <w:div w:id="1114442515">
      <w:bodyDiv w:val="1"/>
      <w:marLeft w:val="0"/>
      <w:marRight w:val="0"/>
      <w:marTop w:val="0"/>
      <w:marBottom w:val="0"/>
      <w:divBdr>
        <w:top w:val="none" w:sz="0" w:space="0" w:color="auto"/>
        <w:left w:val="none" w:sz="0" w:space="0" w:color="auto"/>
        <w:bottom w:val="none" w:sz="0" w:space="0" w:color="auto"/>
        <w:right w:val="none" w:sz="0" w:space="0" w:color="auto"/>
      </w:divBdr>
    </w:div>
    <w:div w:id="1332836918">
      <w:bodyDiv w:val="1"/>
      <w:marLeft w:val="0"/>
      <w:marRight w:val="0"/>
      <w:marTop w:val="0"/>
      <w:marBottom w:val="0"/>
      <w:divBdr>
        <w:top w:val="none" w:sz="0" w:space="0" w:color="auto"/>
        <w:left w:val="none" w:sz="0" w:space="0" w:color="auto"/>
        <w:bottom w:val="none" w:sz="0" w:space="0" w:color="auto"/>
        <w:right w:val="none" w:sz="0" w:space="0" w:color="auto"/>
      </w:divBdr>
    </w:div>
    <w:div w:id="1962490029">
      <w:bodyDiv w:val="1"/>
      <w:marLeft w:val="0"/>
      <w:marRight w:val="0"/>
      <w:marTop w:val="0"/>
      <w:marBottom w:val="0"/>
      <w:divBdr>
        <w:top w:val="none" w:sz="0" w:space="0" w:color="auto"/>
        <w:left w:val="none" w:sz="0" w:space="0" w:color="auto"/>
        <w:bottom w:val="none" w:sz="0" w:space="0" w:color="auto"/>
        <w:right w:val="none" w:sz="0" w:space="0" w:color="auto"/>
      </w:divBdr>
    </w:div>
    <w:div w:id="19988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eers@westurba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D4CA3-D0A6-4A24-B184-7AFF38CCB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Kushner</dc:creator>
  <cp:keywords/>
  <dc:description/>
  <cp:lastModifiedBy>Madison Brown</cp:lastModifiedBy>
  <cp:revision>7</cp:revision>
  <cp:lastPrinted>2021-09-02T16:01:00Z</cp:lastPrinted>
  <dcterms:created xsi:type="dcterms:W3CDTF">2023-10-18T16:51:00Z</dcterms:created>
  <dcterms:modified xsi:type="dcterms:W3CDTF">2023-10-25T20:04:00Z</dcterms:modified>
</cp:coreProperties>
</file>